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A4" w:rsidRDefault="00982088" w:rsidP="00982088">
      <w:pPr>
        <w:pStyle w:val="CitaoIntensa"/>
        <w:rPr>
          <w:b/>
          <w:sz w:val="40"/>
          <w:szCs w:val="40"/>
        </w:rPr>
      </w:pPr>
      <w:r w:rsidRPr="00982088">
        <w:rPr>
          <w:b/>
          <w:sz w:val="40"/>
          <w:szCs w:val="40"/>
        </w:rPr>
        <w:t>QUE DEUS</w:t>
      </w:r>
      <w:r>
        <w:rPr>
          <w:b/>
          <w:sz w:val="40"/>
          <w:szCs w:val="40"/>
        </w:rPr>
        <w:t>?</w:t>
      </w:r>
    </w:p>
    <w:p w:rsidR="00982088" w:rsidRPr="00982088" w:rsidRDefault="00982088" w:rsidP="00982088">
      <w:pPr>
        <w:jc w:val="right"/>
        <w:rPr>
          <w:rFonts w:ascii="Brush Script Std" w:hAnsi="Brush Script Std"/>
        </w:rPr>
      </w:pPr>
      <w:r w:rsidRPr="00982088">
        <w:rPr>
          <w:rFonts w:ascii="Brush Script Std" w:hAnsi="Brush Script Std"/>
        </w:rPr>
        <w:t>Mons. Elcy</w:t>
      </w:r>
    </w:p>
    <w:p w:rsidR="00C8280D" w:rsidRPr="00C8280D" w:rsidRDefault="00C8280D" w:rsidP="00C8280D">
      <w:pPr>
        <w:keepNext/>
        <w:framePr w:dropCap="drop" w:lines="3" w:wrap="around" w:vAnchor="text" w:hAnchor="text"/>
        <w:spacing w:after="0" w:line="1042" w:lineRule="exact"/>
        <w:jc w:val="both"/>
        <w:textAlignment w:val="baseline"/>
        <w:rPr>
          <w:color w:val="FF0000"/>
          <w:position w:val="-12"/>
          <w:sz w:val="128"/>
        </w:rPr>
      </w:pPr>
      <w:r w:rsidRPr="00C8280D">
        <w:rPr>
          <w:color w:val="FF0000"/>
          <w:position w:val="-12"/>
          <w:sz w:val="128"/>
        </w:rPr>
        <w:t>N</w:t>
      </w:r>
    </w:p>
    <w:p w:rsidR="003E41DB" w:rsidRDefault="007339A4" w:rsidP="00982088">
      <w:pPr>
        <w:jc w:val="both"/>
      </w:pPr>
      <w:r>
        <w:t>ão sei qual a imagem interna, de Deus, que você cultiva. Co</w:t>
      </w:r>
      <w:r w:rsidR="00497F67">
        <w:t>nforme esta imagem interna,</w:t>
      </w:r>
      <w:r w:rsidR="00AA064F">
        <w:t xml:space="preserve"> você se relaciona e entende o divino</w:t>
      </w:r>
      <w:r>
        <w:t xml:space="preserve">. </w:t>
      </w:r>
      <w:r w:rsidR="00AA064F">
        <w:t xml:space="preserve">Alguns podem imaginar </w:t>
      </w:r>
      <w:r>
        <w:t xml:space="preserve">Deus Pai, com </w:t>
      </w:r>
      <w:r w:rsidR="00315582">
        <w:t xml:space="preserve">a </w:t>
      </w:r>
      <w:r>
        <w:t xml:space="preserve">forma de um homem </w:t>
      </w:r>
      <w:r w:rsidR="00315582">
        <w:t xml:space="preserve">velho </w:t>
      </w:r>
      <w:r>
        <w:t>de barbas brancas, sentado num trono</w:t>
      </w:r>
      <w:r w:rsidR="00497F67">
        <w:t>,</w:t>
      </w:r>
      <w:r>
        <w:t xml:space="preserve"> com o dedo apontando para ao alto, tenho certeza</w:t>
      </w:r>
      <w:r w:rsidR="00153527">
        <w:t>,</w:t>
      </w:r>
      <w:r>
        <w:t xml:space="preserve"> é uma imagem humilhante e falsa. </w:t>
      </w:r>
      <w:r w:rsidR="00315582">
        <w:t xml:space="preserve">Eu o formalizo como um espírito puro que envolve todo o </w:t>
      </w:r>
      <w:r w:rsidR="00FE3331">
        <w:t>universo</w:t>
      </w:r>
      <w:r w:rsidR="00315582" w:rsidRPr="00AB3FFC">
        <w:t xml:space="preserve"> </w:t>
      </w:r>
      <w:r w:rsidR="00AB3FFC" w:rsidRPr="00AB3FFC">
        <w:t>n</w:t>
      </w:r>
      <w:r w:rsidR="00315582" w:rsidRPr="00AB3FFC">
        <w:t>um amor infinito no qual estamos contidos. Sei que também pouca</w:t>
      </w:r>
      <w:r w:rsidR="00315582">
        <w:t xml:space="preserve"> noção temos de infinito. Nossas comparações não determinam seu real conteúdo. Só com a contemplação mística experimentamos, de forma velada</w:t>
      </w:r>
      <w:r w:rsidR="008548DD">
        <w:t>,</w:t>
      </w:r>
      <w:r w:rsidR="00315582">
        <w:t xml:space="preserve"> o que nos é permitido formalizar.</w:t>
      </w:r>
    </w:p>
    <w:p w:rsidR="00315582" w:rsidRDefault="004E2C63" w:rsidP="00982088">
      <w:pPr>
        <w:jc w:val="both"/>
      </w:pPr>
      <w:r>
        <w:t xml:space="preserve">É neste mergulho, </w:t>
      </w:r>
      <w:r w:rsidR="007C75E6">
        <w:t>no</w:t>
      </w:r>
      <w:r w:rsidR="00315582">
        <w:t xml:space="preserve"> plasma divino</w:t>
      </w:r>
      <w:r>
        <w:t>,</w:t>
      </w:r>
      <w:r w:rsidR="00315582">
        <w:t xml:space="preserve"> </w:t>
      </w:r>
      <w:r w:rsidR="00AB3FFC">
        <w:t>como os peixes dentro da água, que</w:t>
      </w:r>
      <w:r w:rsidR="00315582">
        <w:t xml:space="preserve"> o espírito humano </w:t>
      </w:r>
      <w:r>
        <w:t>percebe</w:t>
      </w:r>
      <w:r w:rsidR="00315582">
        <w:t xml:space="preserve"> a presença do Senho</w:t>
      </w:r>
      <w:r>
        <w:t>r num amplexo que não entende, mas experimenta. Temos uma imaginação fugaz q</w:t>
      </w:r>
      <w:r w:rsidR="00FC2919">
        <w:t xml:space="preserve">ue materializa o espiritual e </w:t>
      </w:r>
      <w:r>
        <w:t xml:space="preserve">nos </w:t>
      </w:r>
      <w:r w:rsidR="008548DD">
        <w:t>conduz ao</w:t>
      </w:r>
      <w:r w:rsidR="007C75E6">
        <w:t xml:space="preserve"> risco de encalhar</w:t>
      </w:r>
      <w:r>
        <w:t xml:space="preserve"> numa utopia relacional</w:t>
      </w:r>
      <w:r w:rsidR="00FC2919">
        <w:t>,</w:t>
      </w:r>
      <w:r w:rsidR="00AB3FFC">
        <w:t xml:space="preserve"> distante da ver</w:t>
      </w:r>
      <w:r>
        <w:t>dade. Se, de fato, estou envolvido pelo divino</w:t>
      </w:r>
      <w:r w:rsidR="0093094C">
        <w:t>,</w:t>
      </w:r>
      <w:r w:rsidR="00AC2540">
        <w:t xml:space="preserve"> Ele penetra todo meu ser como uma onda de rádio; </w:t>
      </w:r>
      <w:r>
        <w:t xml:space="preserve">basta </w:t>
      </w:r>
      <w:r w:rsidR="00AA064F">
        <w:t>aquietar e contemplar aquele</w:t>
      </w:r>
      <w:r>
        <w:t xml:space="preserve"> que está em toda parte e, portanto, em </w:t>
      </w:r>
      <w:r w:rsidR="008548DD">
        <w:t xml:space="preserve">você e em </w:t>
      </w:r>
      <w:r w:rsidR="007C75E6">
        <w:t>mim. Somos impregnados</w:t>
      </w:r>
      <w:r w:rsidR="00FE3331">
        <w:t>, encharcados</w:t>
      </w:r>
      <w:r w:rsidR="007C75E6">
        <w:t xml:space="preserve"> de Deus!</w:t>
      </w:r>
    </w:p>
    <w:p w:rsidR="004E2C63" w:rsidRDefault="004E2C63" w:rsidP="00982088">
      <w:pPr>
        <w:jc w:val="both"/>
      </w:pPr>
      <w:r>
        <w:t>Muita meditação contemplativa nos faz desmaterializar o conhecimento daquele que não cabe na nossa cabeça</w:t>
      </w:r>
      <w:r w:rsidR="008548DD">
        <w:t>,</w:t>
      </w:r>
      <w:r>
        <w:t xml:space="preserve"> porque somos finitos e o infinito </w:t>
      </w:r>
      <w:r w:rsidR="008548DD">
        <w:t xml:space="preserve">não </w:t>
      </w:r>
      <w:r>
        <w:t xml:space="preserve">está </w:t>
      </w:r>
      <w:r w:rsidR="008548DD">
        <w:t xml:space="preserve">contido </w:t>
      </w:r>
      <w:r>
        <w:t>nas experiências que temos.</w:t>
      </w:r>
    </w:p>
    <w:p w:rsidR="008548DD" w:rsidRDefault="008548DD" w:rsidP="00982088">
      <w:pPr>
        <w:jc w:val="both"/>
      </w:pPr>
      <w:r>
        <w:t>Na contemplação “vejo” o Pai eterno envolvendo o universo criado, com galáxias,</w:t>
      </w:r>
      <w:r w:rsidR="00ED36F4">
        <w:t xml:space="preserve"> estrelas,</w:t>
      </w:r>
      <w:r>
        <w:t xml:space="preserve"> buracos negros, planetas habitados </w:t>
      </w:r>
      <w:r w:rsidR="00892063">
        <w:t>ou não</w:t>
      </w:r>
      <w:r>
        <w:t>.</w:t>
      </w:r>
    </w:p>
    <w:p w:rsidR="005F0401" w:rsidRDefault="005F0401" w:rsidP="00982088">
      <w:pPr>
        <w:jc w:val="both"/>
      </w:pPr>
      <w:r>
        <w:t xml:space="preserve">Deus se fez visível em Jesus Cristo para </w:t>
      </w:r>
      <w:r w:rsidR="00FC2919">
        <w:t xml:space="preserve">que </w:t>
      </w:r>
      <w:r>
        <w:t xml:space="preserve">tivéssemos </w:t>
      </w:r>
      <w:r w:rsidR="00153527">
        <w:t xml:space="preserve">dele </w:t>
      </w:r>
      <w:r>
        <w:t>uma</w:t>
      </w:r>
      <w:r w:rsidR="00153527">
        <w:t xml:space="preserve"> sadia</w:t>
      </w:r>
      <w:r>
        <w:t xml:space="preserve"> imagem interna. “Quem me vê, vê o Pai”, Jesus falou.</w:t>
      </w:r>
      <w:r w:rsidR="00FD05FE">
        <w:t xml:space="preserve"> Quem vê Jesus, vê</w:t>
      </w:r>
      <w:r w:rsidR="00ED36F4">
        <w:t xml:space="preserve"> também</w:t>
      </w:r>
      <w:r w:rsidR="00FD05FE">
        <w:t xml:space="preserve"> o Espírito Santo, que </w:t>
      </w:r>
      <w:r w:rsidR="00D173FC">
        <w:t>não deve entendido</w:t>
      </w:r>
      <w:r w:rsidR="00F842D8">
        <w:t xml:space="preserve"> como um</w:t>
      </w:r>
      <w:r w:rsidR="00FD05FE">
        <w:t xml:space="preserve"> animal</w:t>
      </w:r>
      <w:r w:rsidR="00F842D8">
        <w:t xml:space="preserve"> ou</w:t>
      </w:r>
      <w:r w:rsidR="00FD05FE">
        <w:t xml:space="preserve"> uma pomba</w:t>
      </w:r>
      <w:r w:rsidR="00BA2B8C">
        <w:t xml:space="preserve">, mas o Senhor da paz </w:t>
      </w:r>
      <w:r w:rsidR="00D173FC">
        <w:t xml:space="preserve">e a fidelidade </w:t>
      </w:r>
      <w:bookmarkStart w:id="0" w:name="_GoBack"/>
      <w:bookmarkEnd w:id="0"/>
      <w:r w:rsidR="00BA2B8C">
        <w:t>que a pomba simboliza</w:t>
      </w:r>
      <w:r w:rsidR="00FD05FE">
        <w:t xml:space="preserve">. </w:t>
      </w:r>
    </w:p>
    <w:p w:rsidR="00FD05FE" w:rsidRDefault="00FD05FE" w:rsidP="00982088">
      <w:pPr>
        <w:jc w:val="both"/>
      </w:pPr>
      <w:r>
        <w:t xml:space="preserve">Eu entendo a felicidade eterna que nos espera, onde estão salvos </w:t>
      </w:r>
      <w:r w:rsidR="0093094C">
        <w:t xml:space="preserve">nossos irmãos, </w:t>
      </w:r>
      <w:r>
        <w:t xml:space="preserve">pelo sangue redentor de Jesus, um mar de amor, onde mergulhados, experimentaremos toda a felicidade sonhada, no exercício eterno do amor trinitário. </w:t>
      </w:r>
    </w:p>
    <w:p w:rsidR="00153527" w:rsidRDefault="00FD05FE" w:rsidP="00982088">
      <w:pPr>
        <w:jc w:val="both"/>
      </w:pPr>
      <w:r>
        <w:t>Minha concepção pode diferir da sua. Se lhe ajudou, part</w:t>
      </w:r>
      <w:r w:rsidR="00153527">
        <w:t>ilhemos, senão, descarta</w:t>
      </w:r>
      <w:r w:rsidR="00FC2919">
        <w:t>!</w:t>
      </w:r>
    </w:p>
    <w:sectPr w:rsidR="00153527" w:rsidSect="00B14DB2">
      <w:pgSz w:w="11906" w:h="16838"/>
      <w:pgMar w:top="1440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4"/>
    <w:rsid w:val="00153527"/>
    <w:rsid w:val="00315582"/>
    <w:rsid w:val="003E41DB"/>
    <w:rsid w:val="00497F67"/>
    <w:rsid w:val="004E2C63"/>
    <w:rsid w:val="005F0401"/>
    <w:rsid w:val="007339A4"/>
    <w:rsid w:val="007966D6"/>
    <w:rsid w:val="007C75E6"/>
    <w:rsid w:val="008548DD"/>
    <w:rsid w:val="00892063"/>
    <w:rsid w:val="0093094C"/>
    <w:rsid w:val="009414BA"/>
    <w:rsid w:val="00982088"/>
    <w:rsid w:val="00AA064F"/>
    <w:rsid w:val="00AB3FFC"/>
    <w:rsid w:val="00AC2540"/>
    <w:rsid w:val="00B14DB2"/>
    <w:rsid w:val="00BA2B8C"/>
    <w:rsid w:val="00C8280D"/>
    <w:rsid w:val="00D173FC"/>
    <w:rsid w:val="00ED36F4"/>
    <w:rsid w:val="00F842D8"/>
    <w:rsid w:val="00FC2919"/>
    <w:rsid w:val="00FD05F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17A9-C847-4CE4-9FF1-529E0B79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9820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088"/>
    <w:rPr>
      <w:i/>
      <w:i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19</cp:revision>
  <cp:lastPrinted>2023-01-31T11:16:00Z</cp:lastPrinted>
  <dcterms:created xsi:type="dcterms:W3CDTF">2023-01-30T09:02:00Z</dcterms:created>
  <dcterms:modified xsi:type="dcterms:W3CDTF">2023-01-31T12:35:00Z</dcterms:modified>
</cp:coreProperties>
</file>