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CC" w:rsidRDefault="00DB73CC" w:rsidP="00DB73CC">
      <w:pPr>
        <w:pStyle w:val="CitaoIntensa"/>
        <w:rPr>
          <w:b/>
          <w:sz w:val="40"/>
          <w:szCs w:val="40"/>
        </w:rPr>
      </w:pPr>
      <w:bookmarkStart w:id="0" w:name="_GoBack"/>
      <w:r w:rsidRPr="00DB73CC">
        <w:rPr>
          <w:b/>
          <w:sz w:val="40"/>
          <w:szCs w:val="40"/>
        </w:rPr>
        <w:t>FAZEI O QUE VOS DISSER</w:t>
      </w:r>
    </w:p>
    <w:p w:rsidR="008F51C1" w:rsidRPr="008F51C1" w:rsidRDefault="008F51C1" w:rsidP="008F51C1">
      <w:pPr>
        <w:jc w:val="center"/>
        <w:rPr>
          <w:rFonts w:asciiTheme="majorHAnsi" w:hAnsiTheme="majorHAnsi" w:cstheme="majorHAnsi"/>
          <w:b/>
        </w:rPr>
      </w:pPr>
      <w:r w:rsidRPr="008F51C1">
        <w:rPr>
          <w:rFonts w:asciiTheme="majorHAnsi" w:hAnsiTheme="majorHAnsi" w:cstheme="majorHAnsi"/>
          <w:b/>
        </w:rPr>
        <w:t>Talhas cheias</w:t>
      </w:r>
    </w:p>
    <w:p w:rsidR="00DB73CC" w:rsidRPr="00103AEA" w:rsidRDefault="00DB73CC" w:rsidP="00103AEA">
      <w:pPr>
        <w:jc w:val="right"/>
        <w:rPr>
          <w:rFonts w:ascii="Brush Script Std" w:hAnsi="Brush Script Std"/>
        </w:rPr>
      </w:pPr>
      <w:r w:rsidRPr="00DB73CC">
        <w:rPr>
          <w:rFonts w:ascii="Brush Script Std" w:hAnsi="Brush Script Std"/>
        </w:rPr>
        <w:t>Mons. Elcy</w:t>
      </w:r>
    </w:p>
    <w:p w:rsidR="00DB73CC" w:rsidRPr="00DB73CC" w:rsidRDefault="00DB73CC" w:rsidP="00DB73CC">
      <w:pPr>
        <w:keepNext/>
        <w:framePr w:dropCap="drop" w:lines="3" w:wrap="around" w:vAnchor="text" w:hAnchor="text"/>
        <w:spacing w:after="0" w:line="1042" w:lineRule="exact"/>
        <w:jc w:val="both"/>
        <w:textAlignment w:val="baseline"/>
        <w:rPr>
          <w:color w:val="FF0000"/>
          <w:position w:val="-11"/>
          <w:sz w:val="126"/>
        </w:rPr>
      </w:pPr>
      <w:r w:rsidRPr="00DB73CC">
        <w:rPr>
          <w:color w:val="FF0000"/>
          <w:position w:val="-11"/>
          <w:sz w:val="126"/>
        </w:rPr>
        <w:t>U</w:t>
      </w:r>
    </w:p>
    <w:p w:rsidR="001950FD" w:rsidRDefault="001950FD" w:rsidP="00DB73CC">
      <w:pPr>
        <w:jc w:val="both"/>
      </w:pPr>
      <w:r>
        <w:t>m Pastor Luterano</w:t>
      </w:r>
      <w:r w:rsidR="00DB73CC">
        <w:t>, meu amigo</w:t>
      </w:r>
      <w:r w:rsidR="00554595">
        <w:t xml:space="preserve"> e conterrâneo</w:t>
      </w:r>
      <w:r w:rsidR="00DB73CC">
        <w:t>, por mim perguntado</w:t>
      </w:r>
      <w:r>
        <w:t xml:space="preserve"> se amava Maria</w:t>
      </w:r>
      <w:r w:rsidR="00AE4A42">
        <w:t>,</w:t>
      </w:r>
      <w:r>
        <w:t xml:space="preserve"> Mãe de Jesus, respondeu: “Sim eu a amo e para comprovar este amor </w:t>
      </w:r>
      <w:r w:rsidR="0008679D">
        <w:t>obedeço sua ordem</w:t>
      </w:r>
      <w:r w:rsidR="008F51C1">
        <w:t>,</w:t>
      </w:r>
      <w:r>
        <w:t xml:space="preserve"> feito nas Bodas de </w:t>
      </w:r>
      <w:r w:rsidR="00A57ACE">
        <w:t>Canãa</w:t>
      </w:r>
      <w:r>
        <w:t xml:space="preserve">, na </w:t>
      </w:r>
      <w:r w:rsidR="00DB73CC">
        <w:t xml:space="preserve">Galileia: </w:t>
      </w:r>
      <w:r>
        <w:t xml:space="preserve"> ”Fazei tudo o que Ele vos disser</w:t>
      </w:r>
      <w:r w:rsidR="00DB73CC">
        <w:t>”</w:t>
      </w:r>
      <w:r>
        <w:t>.</w:t>
      </w:r>
    </w:p>
    <w:p w:rsidR="001950FD" w:rsidRDefault="001950FD" w:rsidP="00DB73CC">
      <w:pPr>
        <w:jc w:val="both"/>
      </w:pPr>
      <w:r>
        <w:t>Jesu</w:t>
      </w:r>
      <w:r w:rsidR="00DB73CC">
        <w:t>s mandou encher as seis talhas</w:t>
      </w:r>
      <w:r>
        <w:t xml:space="preserve"> </w:t>
      </w:r>
      <w:r w:rsidR="008F51C1">
        <w:t xml:space="preserve">de pedra, </w:t>
      </w:r>
      <w:r>
        <w:t xml:space="preserve">até </w:t>
      </w:r>
      <w:r w:rsidR="008F51C1">
        <w:t>em</w:t>
      </w:r>
      <w:r>
        <w:t xml:space="preserve"> cima</w:t>
      </w:r>
      <w:r w:rsidR="00DB73CC">
        <w:t>, com água</w:t>
      </w:r>
      <w:r w:rsidR="00A57ACE">
        <w:t>, para converte-la</w:t>
      </w:r>
      <w:r>
        <w:t xml:space="preserve"> em vinho!</w:t>
      </w:r>
    </w:p>
    <w:p w:rsidR="0062580F" w:rsidRDefault="0062580F" w:rsidP="00DB73CC">
      <w:pPr>
        <w:jc w:val="both"/>
      </w:pPr>
      <w:r>
        <w:t>Também quero, por ordem de Maria,</w:t>
      </w:r>
      <w:r w:rsidR="000E66D8">
        <w:t xml:space="preserve"> </w:t>
      </w:r>
      <w:r w:rsidR="00704DFD">
        <w:t>obedecer ao</w:t>
      </w:r>
      <w:r>
        <w:t xml:space="preserve"> Mestre</w:t>
      </w:r>
      <w:r w:rsidR="000E66D8">
        <w:t>!</w:t>
      </w:r>
    </w:p>
    <w:p w:rsidR="001950FD" w:rsidRDefault="001950FD" w:rsidP="00DB73CC">
      <w:pPr>
        <w:jc w:val="both"/>
      </w:pPr>
      <w:r>
        <w:t xml:space="preserve">Hoje </w:t>
      </w:r>
      <w:r w:rsidR="008F51C1">
        <w:t xml:space="preserve">Ele </w:t>
      </w:r>
      <w:r>
        <w:t>nos manda encher</w:t>
      </w:r>
      <w:r w:rsidR="00E2545C">
        <w:t>,</w:t>
      </w:r>
      <w:r>
        <w:t xml:space="preserve"> até </w:t>
      </w:r>
      <w:r w:rsidR="00E2545C">
        <w:t>a borda,</w:t>
      </w:r>
      <w:r>
        <w:t xml:space="preserve"> </w:t>
      </w:r>
      <w:r w:rsidR="00A57ACE">
        <w:t>um</w:t>
      </w:r>
      <w:r>
        <w:t xml:space="preserve">a primeira talha, a talha de fé. Porque se não encher, deixando espaço livre, será preenchido </w:t>
      </w:r>
      <w:r w:rsidR="008F51C1">
        <w:t>por</w:t>
      </w:r>
      <w:r>
        <w:t xml:space="preserve"> crendices</w:t>
      </w:r>
      <w:r w:rsidR="008F51C1">
        <w:t>,</w:t>
      </w:r>
      <w:r>
        <w:t xml:space="preserve"> como “Gato Preto”, “Sexta feira 13”, “Ferradura”, “Mau olhado”, “Orações milagrosas” e outras </w:t>
      </w:r>
      <w:r w:rsidR="00AE4A42">
        <w:t xml:space="preserve">bobagens </w:t>
      </w:r>
      <w:r>
        <w:t xml:space="preserve">mais! </w:t>
      </w:r>
    </w:p>
    <w:p w:rsidR="001950FD" w:rsidRDefault="001950FD" w:rsidP="00DB73CC">
      <w:pPr>
        <w:jc w:val="both"/>
      </w:pPr>
      <w:r>
        <w:t xml:space="preserve">A segunda talha </w:t>
      </w:r>
      <w:r w:rsidR="00E2545C">
        <w:t xml:space="preserve">a ser completada, é a talha da Esperança. </w:t>
      </w:r>
      <w:r w:rsidR="00DB73CC">
        <w:t xml:space="preserve">Cheia até a borda, não </w:t>
      </w:r>
      <w:r w:rsidR="008F51C1">
        <w:t>deixar</w:t>
      </w:r>
      <w:r w:rsidR="00A57ACE">
        <w:t>á</w:t>
      </w:r>
      <w:r w:rsidR="00E2545C">
        <w:t xml:space="preserve"> </w:t>
      </w:r>
      <w:r w:rsidR="00DB73CC">
        <w:t>espaço</w:t>
      </w:r>
      <w:r w:rsidR="00E2545C">
        <w:t xml:space="preserve"> para </w:t>
      </w:r>
      <w:r w:rsidR="00103AEA">
        <w:t xml:space="preserve">desespero, </w:t>
      </w:r>
      <w:r w:rsidR="00E2545C">
        <w:t xml:space="preserve">desconfianças, </w:t>
      </w:r>
      <w:r w:rsidR="002F3FBB">
        <w:t xml:space="preserve">maledicências, fofocas, atitudes competitivas, </w:t>
      </w:r>
      <w:r w:rsidR="00E2545C">
        <w:t xml:space="preserve">apegos ao </w:t>
      </w:r>
      <w:r w:rsidR="00DB73CC">
        <w:t xml:space="preserve">dinheiro, propriedade, prazer, poder, fundando a casa da salvação sobre </w:t>
      </w:r>
      <w:r w:rsidR="002F3FBB">
        <w:t xml:space="preserve">a </w:t>
      </w:r>
      <w:r w:rsidR="00DB73CC">
        <w:t>areia</w:t>
      </w:r>
      <w:r w:rsidR="002F3FBB">
        <w:t xml:space="preserve"> da insegurança</w:t>
      </w:r>
      <w:r w:rsidR="00DB73CC">
        <w:t>, desprezando a rocha</w:t>
      </w:r>
      <w:r w:rsidR="002F3FBB">
        <w:t xml:space="preserve"> firme</w:t>
      </w:r>
      <w:r w:rsidR="00A57ACE">
        <w:t>,</w:t>
      </w:r>
      <w:r w:rsidR="00DB73CC">
        <w:t xml:space="preserve"> </w:t>
      </w:r>
      <w:r w:rsidR="002F3FBB">
        <w:t xml:space="preserve">em Cristo </w:t>
      </w:r>
      <w:r w:rsidR="00DB73CC">
        <w:t>disponível.</w:t>
      </w:r>
    </w:p>
    <w:p w:rsidR="00E2545C" w:rsidRDefault="00E2545C" w:rsidP="00DB73CC">
      <w:pPr>
        <w:jc w:val="both"/>
      </w:pPr>
      <w:r>
        <w:t>A terceira talha a ser enchida é a do</w:t>
      </w:r>
      <w:r w:rsidR="007203A6">
        <w:t xml:space="preserve"> amor, sem emporcalhar o vazo da caridade dando </w:t>
      </w:r>
      <w:r>
        <w:t xml:space="preserve">espaço </w:t>
      </w:r>
      <w:r w:rsidR="000E66D8">
        <w:t>ao</w:t>
      </w:r>
      <w:r>
        <w:t xml:space="preserve"> rancor,</w:t>
      </w:r>
      <w:r w:rsidR="00A57ACE">
        <w:t xml:space="preserve"> </w:t>
      </w:r>
      <w:r w:rsidR="000E66D8">
        <w:t>a</w:t>
      </w:r>
      <w:r w:rsidR="00A57ACE">
        <w:t>o</w:t>
      </w:r>
      <w:r>
        <w:t xml:space="preserve"> ódio, </w:t>
      </w:r>
      <w:r w:rsidR="00E776E9">
        <w:t xml:space="preserve">à agressividade, </w:t>
      </w:r>
      <w:r w:rsidR="000E66D8">
        <w:t>à</w:t>
      </w:r>
      <w:r>
        <w:t xml:space="preserve"> vingança</w:t>
      </w:r>
      <w:r w:rsidR="000E66D8">
        <w:t xml:space="preserve"> e à</w:t>
      </w:r>
      <w:r w:rsidR="007203A6">
        <w:t xml:space="preserve"> falta generalizada do perdão e da misericórdia</w:t>
      </w:r>
      <w:r w:rsidR="002F3FBB">
        <w:t>. O demônio é o pai das separações, da inveja e da morte.</w:t>
      </w:r>
    </w:p>
    <w:p w:rsidR="00DB73CC" w:rsidRDefault="00DB73CC" w:rsidP="00DB73CC">
      <w:pPr>
        <w:jc w:val="both"/>
      </w:pPr>
      <w:r>
        <w:t xml:space="preserve">Mais uma vez, Maria nos pede que façamos tudo que ele nos disser: </w:t>
      </w:r>
    </w:p>
    <w:p w:rsidR="00E2545C" w:rsidRDefault="00E2545C" w:rsidP="00DB73CC">
      <w:pPr>
        <w:jc w:val="both"/>
      </w:pPr>
      <w:r>
        <w:t>Muito mais talhas, o Senhor pede para encher até a borda</w:t>
      </w:r>
      <w:r w:rsidR="00DB73CC">
        <w:t>s;</w:t>
      </w:r>
      <w:r>
        <w:t xml:space="preserve"> são as talhas das obras de misericórdia: Dar de comer a quem tem fome; de beber a quem tem sede, vestir os nus, </w:t>
      </w:r>
      <w:r w:rsidR="00704DFD">
        <w:t>assistir</w:t>
      </w:r>
      <w:r>
        <w:t xml:space="preserve"> os enfermos, visitar os presos, acolher os peregrinos e enterrar os morto</w:t>
      </w:r>
      <w:r w:rsidR="00DB73CC">
        <w:t>s</w:t>
      </w:r>
      <w:r>
        <w:t>. São as sete medidas da noss</w:t>
      </w:r>
      <w:r w:rsidR="00DB73CC">
        <w:t>a</w:t>
      </w:r>
      <w:r>
        <w:t xml:space="preserve"> avaliação final</w:t>
      </w:r>
      <w:r w:rsidR="00DB73CC">
        <w:t>, que plenificadas</w:t>
      </w:r>
      <w:r w:rsidR="00A57ACE">
        <w:t>,</w:t>
      </w:r>
      <w:r w:rsidR="00DB73CC">
        <w:t xml:space="preserve"> não darão espaço</w:t>
      </w:r>
      <w:r w:rsidR="00704DFD">
        <w:t>,</w:t>
      </w:r>
      <w:r w:rsidR="00DB73CC">
        <w:t xml:space="preserve"> para o demônio </w:t>
      </w:r>
      <w:r w:rsidR="00A57ACE">
        <w:t>com</w:t>
      </w:r>
      <w:r w:rsidR="00AE4A42">
        <w:t xml:space="preserve">pleta-las </w:t>
      </w:r>
      <w:r w:rsidR="00A57ACE">
        <w:t>com</w:t>
      </w:r>
      <w:r w:rsidR="00DB73CC">
        <w:t xml:space="preserve"> porcarias</w:t>
      </w:r>
      <w:r w:rsidR="00AE4A42">
        <w:t>.</w:t>
      </w:r>
      <w:bookmarkEnd w:id="0"/>
    </w:p>
    <w:sectPr w:rsidR="00E2545C" w:rsidSect="00B14DB2">
      <w:pgSz w:w="11906" w:h="16838"/>
      <w:pgMar w:top="1440" w:right="1077" w:bottom="144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FD"/>
    <w:rsid w:val="0008679D"/>
    <w:rsid w:val="000E66D8"/>
    <w:rsid w:val="00103AEA"/>
    <w:rsid w:val="001950FD"/>
    <w:rsid w:val="002F3FBB"/>
    <w:rsid w:val="003E41DB"/>
    <w:rsid w:val="00554595"/>
    <w:rsid w:val="0062580F"/>
    <w:rsid w:val="00704DFD"/>
    <w:rsid w:val="007203A6"/>
    <w:rsid w:val="008F51C1"/>
    <w:rsid w:val="009414BA"/>
    <w:rsid w:val="00A57ACE"/>
    <w:rsid w:val="00AE4A42"/>
    <w:rsid w:val="00B14DB2"/>
    <w:rsid w:val="00CC3BCE"/>
    <w:rsid w:val="00DB73CC"/>
    <w:rsid w:val="00E2545C"/>
    <w:rsid w:val="00E776E9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5046-472F-4F4A-A9CA-AA8C08D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DB73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73C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2022-10-17T18:52:00Z</dcterms:created>
  <dcterms:modified xsi:type="dcterms:W3CDTF">2022-10-17T18:52:00Z</dcterms:modified>
</cp:coreProperties>
</file>